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jc w:val="center"/>
        <w:textAlignment w:val="auto"/>
        <w:rPr>
          <w:rFonts w:ascii="黑体" w:hAnsi="黑体" w:eastAsia="黑体" w:cs="Times New Roman"/>
          <w:b/>
          <w:color w:val="000000"/>
          <w:kern w:val="0"/>
          <w:sz w:val="32"/>
          <w:szCs w:val="30"/>
        </w:rPr>
      </w:pP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关于将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等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名同志进行入党积极分子备案的报告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中共上海海洋大学         学院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360" w:lineRule="auto"/>
        <w:ind w:left="0" w:leftChars="0" w:firstLine="639" w:firstLineChars="213"/>
        <w:jc w:val="left"/>
        <w:textAlignment w:val="auto"/>
        <w:rPr>
          <w:rFonts w:hint="eastAsia" w:ascii="仿宋" w:hAnsi="仿宋" w:eastAsia="仿宋" w:cs="Times New Roman"/>
          <w:color w:val="C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我支部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位同志经过党员群众/团组织推荐，通过支部委员会会议/支部党员大会讨论研究，确定为入党积极分子，名单如下，</w:t>
      </w:r>
      <w:r>
        <w:rPr>
          <w:rFonts w:hint="eastAsia" w:ascii="仿宋" w:hAnsi="仿宋" w:eastAsia="仿宋" w:cs="Times New Roman"/>
          <w:color w:val="C00000"/>
          <w:kern w:val="0"/>
          <w:sz w:val="30"/>
          <w:szCs w:val="30"/>
          <w:lang w:val="en-US" w:eastAsia="zh-CN"/>
        </w:rPr>
        <w:t>并附全套材料原件。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360" w:lineRule="auto"/>
        <w:ind w:left="0" w:leftChars="0" w:firstLine="639" w:firstLineChars="213"/>
        <w:jc w:val="lef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请予以备案审查。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513" w:firstLineChars="213"/>
        <w:jc w:val="center"/>
        <w:textAlignment w:val="auto"/>
        <w:rPr>
          <w:rFonts w:ascii="仿宋" w:hAnsi="仿宋" w:eastAsia="仿宋" w:cs="Times New Roman"/>
          <w:b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24"/>
          <w:szCs w:val="24"/>
        </w:rPr>
        <w:t>入党积极分子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t>上报备案名单</w:t>
      </w:r>
    </w:p>
    <w:tbl>
      <w:tblPr>
        <w:tblStyle w:val="3"/>
        <w:tblW w:w="14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80"/>
        <w:gridCol w:w="980"/>
        <w:gridCol w:w="1312"/>
        <w:gridCol w:w="1375"/>
        <w:gridCol w:w="1791"/>
        <w:gridCol w:w="1630"/>
        <w:gridCol w:w="2902"/>
        <w:gridCol w:w="2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就读情况</w:t>
            </w: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申请入党时间</w:t>
            </w: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“推优”时间</w:t>
            </w: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确定为入党积极分子时间</w:t>
            </w: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培养联系人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1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left"/>
        <w:textAlignment w:val="auto"/>
        <w:rPr>
          <w:rFonts w:hint="default" w:ascii="仿宋" w:hAnsi="仿宋" w:eastAsia="仿宋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24"/>
          <w:szCs w:val="24"/>
          <w:lang w:val="en-US" w:eastAsia="zh-CN"/>
        </w:rPr>
        <w:t>备注：“推优”时间为团支部大会通过时间或党员群众推荐时间（28周岁以上）；确定为入党积极分子时间为支委会或支部党员大会通过时间。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20" w:lineRule="exact"/>
        <w:jc w:val="left"/>
        <w:textAlignment w:val="auto"/>
        <w:rPr>
          <w:rFonts w:hint="eastAsia" w:ascii="仿宋" w:hAnsi="仿宋" w:eastAsia="仿宋" w:cs="Times New Roman"/>
          <w:color w:val="000000"/>
          <w:kern w:val="0"/>
          <w:sz w:val="32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 xml:space="preserve">                                 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0"/>
          <w:lang w:val="en-US" w:eastAsia="zh-CN"/>
        </w:rPr>
        <w:t>党支部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700" w:lineRule="exact"/>
        <w:jc w:val="right"/>
        <w:textAlignment w:val="auto"/>
        <w:rPr>
          <w:rFonts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 党支部书记签名：       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年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月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日</w:t>
      </w:r>
    </w:p>
    <w:p>
      <w:r>
        <w:br w:type="page"/>
      </w:r>
    </w:p>
    <w:p>
      <w:pPr>
        <w:adjustRightInd w:val="0"/>
        <w:snapToGrid w:val="0"/>
        <w:spacing w:before="156" w:beforeLines="50" w:after="156" w:afterLines="50" w:line="520" w:lineRule="exact"/>
        <w:jc w:val="center"/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sectPr>
          <w:pgSz w:w="16838" w:h="11906" w:orient="landscape"/>
          <w:pgMar w:top="1417" w:right="1417" w:bottom="1417" w:left="1417" w:header="851" w:footer="992" w:gutter="0"/>
          <w:cols w:space="0" w:num="1"/>
          <w:rtlGutter w:val="0"/>
          <w:docGrid w:type="lines" w:linePitch="321" w:charSpace="0"/>
        </w:sectPr>
      </w:pPr>
    </w:p>
    <w:p>
      <w:pPr>
        <w:adjustRightInd w:val="0"/>
        <w:snapToGrid w:val="0"/>
        <w:spacing w:before="156" w:beforeLines="50" w:after="156" w:afterLines="50" w:line="520" w:lineRule="exact"/>
        <w:jc w:val="center"/>
        <w:rPr>
          <w:rFonts w:ascii="黑体" w:hAnsi="黑体" w:eastAsia="黑体" w:cs="Times New Roman"/>
          <w:b/>
          <w:color w:val="000000"/>
          <w:kern w:val="0"/>
          <w:sz w:val="32"/>
          <w:szCs w:val="30"/>
        </w:rPr>
      </w:pP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关于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同意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确定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等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名同志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为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入党积极分子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备案报告的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支部：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《关于将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等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名同志进行入党积极分子备案的报告》收悉，经学院党委审查，同意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none"/>
          <w:lang w:val="en-US" w:eastAsia="zh-CN"/>
        </w:rPr>
        <w:t>你支部报告意见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请按照发展党员工作有关规定，做好对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位同志的培养教育和考察工作。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513" w:firstLineChars="213"/>
        <w:jc w:val="center"/>
        <w:textAlignment w:val="auto"/>
        <w:rPr>
          <w:rFonts w:ascii="仿宋" w:hAnsi="仿宋" w:eastAsia="仿宋" w:cs="Times New Roman"/>
          <w:b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24"/>
          <w:szCs w:val="24"/>
        </w:rPr>
        <w:t>入党积极分子</w:t>
      </w:r>
      <w:r>
        <w:rPr>
          <w:rFonts w:hint="eastAsia" w:ascii="仿宋" w:hAnsi="仿宋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t>批复名单</w:t>
      </w:r>
    </w:p>
    <w:tbl>
      <w:tblPr>
        <w:tblStyle w:val="3"/>
        <w:tblW w:w="14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80"/>
        <w:gridCol w:w="980"/>
        <w:gridCol w:w="1312"/>
        <w:gridCol w:w="1375"/>
        <w:gridCol w:w="1791"/>
        <w:gridCol w:w="1630"/>
        <w:gridCol w:w="2902"/>
        <w:gridCol w:w="2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就读情况</w:t>
            </w: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申请入党时间</w:t>
            </w: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“推优”时间</w:t>
            </w: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确定为入党积极分子时间</w:t>
            </w: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培养联系人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before="156" w:beforeLines="50" w:after="156" w:afterLines="50" w:line="360" w:lineRule="auto"/>
        <w:ind w:firstLine="600" w:firstLineChars="200"/>
        <w:jc w:val="right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中共上海海洋大学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委员会（盖章）</w:t>
      </w:r>
    </w:p>
    <w:p>
      <w:pPr>
        <w:adjustRightInd w:val="0"/>
        <w:snapToGrid w:val="0"/>
        <w:spacing w:before="156" w:beforeLines="50" w:after="156" w:afterLines="50" w:line="360" w:lineRule="auto"/>
        <w:ind w:firstLine="600" w:firstLineChars="200"/>
        <w:jc w:val="right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年   月   日</w:t>
      </w:r>
    </w:p>
    <w:p>
      <w:pPr>
        <w:adjustRightInd w:val="0"/>
        <w:snapToGrid w:val="0"/>
        <w:spacing w:before="156" w:beforeLines="50" w:after="156" w:afterLines="50" w:line="360" w:lineRule="auto"/>
        <w:ind w:firstLine="482" w:firstLineChars="200"/>
        <w:jc w:val="left"/>
        <w:rPr>
          <w:rFonts w:hint="default" w:ascii="仿宋" w:hAnsi="仿宋" w:eastAsia="仿宋" w:cs="Times New Roman"/>
          <w:b/>
          <w:bCs/>
          <w:color w:val="C000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color w:val="C00000"/>
          <w:kern w:val="0"/>
          <w:sz w:val="24"/>
          <w:szCs w:val="24"/>
          <w:lang w:val="en-US" w:eastAsia="zh-CN"/>
        </w:rPr>
        <w:t>注：备案报告和批复一式两份，院党委留存一份，支部留存一份、放入支部工作记录本。</w:t>
      </w:r>
      <w:bookmarkStart w:id="0" w:name="_GoBack"/>
      <w:bookmarkEnd w:id="0"/>
    </w:p>
    <w:sectPr>
      <w:pgSz w:w="16838" w:h="11906" w:orient="landscape"/>
      <w:pgMar w:top="1797" w:right="1417" w:bottom="1797" w:left="1417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2B9E4AA2"/>
    <w:rsid w:val="01CC7C92"/>
    <w:rsid w:val="04BD30A5"/>
    <w:rsid w:val="0AC51722"/>
    <w:rsid w:val="0D561A7F"/>
    <w:rsid w:val="0EBF1620"/>
    <w:rsid w:val="17B46DA6"/>
    <w:rsid w:val="1B3F5708"/>
    <w:rsid w:val="1FE1689C"/>
    <w:rsid w:val="24015121"/>
    <w:rsid w:val="28811A5D"/>
    <w:rsid w:val="28A80261"/>
    <w:rsid w:val="29565F0F"/>
    <w:rsid w:val="29D37560"/>
    <w:rsid w:val="2B9E4AA2"/>
    <w:rsid w:val="31CC4FC0"/>
    <w:rsid w:val="35CB37E1"/>
    <w:rsid w:val="3C090BBF"/>
    <w:rsid w:val="3C4D31A2"/>
    <w:rsid w:val="3D2611C7"/>
    <w:rsid w:val="3F8F762D"/>
    <w:rsid w:val="423A41C8"/>
    <w:rsid w:val="4C6F0F12"/>
    <w:rsid w:val="5613290E"/>
    <w:rsid w:val="5C862C34"/>
    <w:rsid w:val="66740704"/>
    <w:rsid w:val="685D0811"/>
    <w:rsid w:val="6BE75F78"/>
    <w:rsid w:val="6D7770C8"/>
    <w:rsid w:val="7C5E4034"/>
    <w:rsid w:val="7DE1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2022-12-06T05:39:00Z</dcterms:created>
  <dc:creator>陈慧</dc:creator>
  <cp:lastModifiedBy>陈慧</cp:lastModifiedBy>
  <cp:lastPrinted>2023-03-22T07:55:09Z</cp:lastPrinted>
  <dcterms:modified xsi:type="dcterms:W3CDTF">2023-03-22T08:03:26Z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77AADEF63878405B83D2836B666987D5</vt:lpwstr>
  </property>
</Properties>
</file>